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46" w:rsidRPr="008E7D46" w:rsidRDefault="00095946" w:rsidP="00095946">
      <w:pPr>
        <w:pStyle w:val="2"/>
        <w:spacing w:line="240" w:lineRule="auto"/>
        <w:ind w:right="-1"/>
        <w:rPr>
          <w:rFonts w:ascii="Times New Roman" w:hAnsi="Times New Roman"/>
          <w:caps/>
          <w:color w:val="000000"/>
          <w:sz w:val="32"/>
          <w:szCs w:val="32"/>
        </w:rPr>
      </w:pPr>
      <w:r w:rsidRPr="008E7D46">
        <w:rPr>
          <w:rFonts w:ascii="Times New Roman" w:hAnsi="Times New Roman"/>
          <w:caps/>
          <w:color w:val="000000"/>
          <w:sz w:val="32"/>
          <w:szCs w:val="32"/>
        </w:rPr>
        <w:t>министерство молодежной политики, ФИЗИЧЕСКОЙ КУЛЬТУРы И СПОРТа</w:t>
      </w:r>
    </w:p>
    <w:p w:rsidR="00095946" w:rsidRPr="008E7D46" w:rsidRDefault="00095946" w:rsidP="00095946">
      <w:pPr>
        <w:pStyle w:val="4"/>
        <w:spacing w:after="80"/>
        <w:ind w:right="-1"/>
        <w:rPr>
          <w:rFonts w:ascii="Times New Roman" w:hAnsi="Times New Roman"/>
          <w:b/>
          <w:bCs/>
          <w:caps/>
          <w:color w:val="000000"/>
          <w:sz w:val="32"/>
          <w:szCs w:val="32"/>
        </w:rPr>
      </w:pPr>
      <w:r w:rsidRPr="008E7D46">
        <w:rPr>
          <w:rFonts w:ascii="Times New Roman" w:hAnsi="Times New Roman"/>
          <w:b/>
          <w:bCs/>
          <w:caps/>
          <w:color w:val="000000"/>
          <w:sz w:val="32"/>
          <w:szCs w:val="32"/>
        </w:rPr>
        <w:t>Рязанской области</w:t>
      </w:r>
    </w:p>
    <w:p w:rsidR="00095946" w:rsidRPr="008E7D46" w:rsidRDefault="00095946" w:rsidP="005B68FC">
      <w:pPr>
        <w:jc w:val="center"/>
        <w:rPr>
          <w:b/>
        </w:rPr>
      </w:pPr>
    </w:p>
    <w:p w:rsidR="00F95CE9" w:rsidRPr="008E7D46" w:rsidRDefault="00DC3213" w:rsidP="00DC3213">
      <w:pPr>
        <w:jc w:val="center"/>
        <w:rPr>
          <w:b/>
          <w:bCs/>
          <w:sz w:val="26"/>
          <w:szCs w:val="26"/>
        </w:rPr>
      </w:pPr>
      <w:r w:rsidRPr="008E7D46">
        <w:rPr>
          <w:b/>
          <w:bCs/>
          <w:sz w:val="26"/>
          <w:szCs w:val="26"/>
        </w:rPr>
        <w:t>ГОСУДАРСТВЕННОЕ АВТОНОМНОЕ УЧРЕЖДЕНИЕ</w:t>
      </w:r>
      <w:r w:rsidR="00F95CE9" w:rsidRPr="008E7D46">
        <w:rPr>
          <w:b/>
          <w:bCs/>
          <w:sz w:val="26"/>
          <w:szCs w:val="26"/>
        </w:rPr>
        <w:t xml:space="preserve"> </w:t>
      </w:r>
    </w:p>
    <w:p w:rsidR="00DC3213" w:rsidRPr="008E7D46" w:rsidRDefault="00F95CE9" w:rsidP="00DC3213">
      <w:pPr>
        <w:jc w:val="center"/>
        <w:rPr>
          <w:b/>
          <w:bCs/>
          <w:sz w:val="16"/>
          <w:szCs w:val="16"/>
        </w:rPr>
      </w:pPr>
      <w:r w:rsidRPr="008E7D46">
        <w:rPr>
          <w:b/>
          <w:bCs/>
          <w:sz w:val="26"/>
          <w:szCs w:val="26"/>
        </w:rPr>
        <w:t>РЯЗАНСКОЙ ОБЛАСТИ</w:t>
      </w:r>
    </w:p>
    <w:p w:rsidR="00DC3213" w:rsidRPr="008E7D46" w:rsidRDefault="00DC3213" w:rsidP="005B68FC">
      <w:pPr>
        <w:jc w:val="center"/>
        <w:rPr>
          <w:b/>
          <w:bCs/>
          <w:sz w:val="16"/>
          <w:szCs w:val="16"/>
        </w:rPr>
      </w:pPr>
    </w:p>
    <w:p w:rsidR="00B5617D" w:rsidRPr="008E7D46" w:rsidRDefault="00F95CE9" w:rsidP="005B68FC">
      <w:pPr>
        <w:jc w:val="center"/>
        <w:rPr>
          <w:b/>
          <w:sz w:val="32"/>
          <w:szCs w:val="32"/>
        </w:rPr>
      </w:pPr>
      <w:r w:rsidRPr="008E7D46">
        <w:rPr>
          <w:b/>
          <w:sz w:val="32"/>
          <w:szCs w:val="32"/>
        </w:rPr>
        <w:t>«</w:t>
      </w:r>
      <w:r w:rsidR="00897386" w:rsidRPr="008E7D46">
        <w:rPr>
          <w:b/>
          <w:color w:val="000000"/>
          <w:sz w:val="32"/>
          <w:szCs w:val="32"/>
        </w:rPr>
        <w:t>ВОЛЕЙБОЛЬНЫЙ КЛУБ «РЯЗАНЬ</w:t>
      </w:r>
      <w:r w:rsidR="00B5617D" w:rsidRPr="008E7D46">
        <w:rPr>
          <w:b/>
          <w:sz w:val="32"/>
          <w:szCs w:val="32"/>
        </w:rPr>
        <w:t>»</w:t>
      </w:r>
    </w:p>
    <w:p w:rsidR="000B4F7D" w:rsidRPr="008E7D46" w:rsidRDefault="000B4F7D" w:rsidP="003204EF">
      <w:pPr>
        <w:jc w:val="center"/>
        <w:rPr>
          <w:sz w:val="16"/>
          <w:szCs w:val="16"/>
        </w:rPr>
      </w:pPr>
    </w:p>
    <w:p w:rsidR="008944C2" w:rsidRPr="008E7D46" w:rsidRDefault="00DE56A3" w:rsidP="003204EF">
      <w:pPr>
        <w:jc w:val="center"/>
        <w:rPr>
          <w:b/>
          <w:sz w:val="8"/>
          <w:szCs w:val="8"/>
        </w:rPr>
      </w:pPr>
      <w:r w:rsidRPr="00DE56A3">
        <w:rPr>
          <w:noProof/>
          <w:sz w:val="16"/>
          <w:szCs w:val="16"/>
        </w:rPr>
        <w:pict>
          <v:line id="_x0000_s1377" style="position:absolute;left:0;text-align:left;z-index:251658240" from="0,1.2pt" to="495pt,1.2pt" strokeweight="4.5pt">
            <v:stroke linestyle="thickThin"/>
          </v:line>
        </w:pict>
      </w:r>
      <w:r w:rsidRPr="00DE56A3">
        <w:rPr>
          <w:noProof/>
          <w:sz w:val="8"/>
          <w:szCs w:val="8"/>
        </w:rPr>
        <w:pict>
          <v:line id="_x0000_s1129" style="position:absolute;left:0;text-align:left;z-index:251657216" from="4.35pt,0" to="4.35pt,0"/>
        </w:pict>
      </w:r>
    </w:p>
    <w:p w:rsidR="00B40774" w:rsidRPr="00BD3D87" w:rsidRDefault="00B42779" w:rsidP="00897386">
      <w:pPr>
        <w:jc w:val="center"/>
        <w:rPr>
          <w:bCs/>
          <w:sz w:val="18"/>
          <w:szCs w:val="18"/>
        </w:rPr>
      </w:pPr>
      <w:r w:rsidRPr="008E7D46">
        <w:rPr>
          <w:sz w:val="18"/>
          <w:szCs w:val="18"/>
        </w:rPr>
        <w:t xml:space="preserve">ул. Полонского, 1/54, г. Рязань, 390000. </w:t>
      </w:r>
      <w:r w:rsidRPr="008E7D46">
        <w:rPr>
          <w:bCs/>
          <w:color w:val="000000"/>
          <w:sz w:val="18"/>
          <w:szCs w:val="18"/>
        </w:rPr>
        <w:t xml:space="preserve">Тел./факс: (4912) </w:t>
      </w:r>
      <w:r w:rsidR="00B40774">
        <w:rPr>
          <w:bCs/>
          <w:color w:val="000000"/>
          <w:sz w:val="18"/>
          <w:szCs w:val="18"/>
        </w:rPr>
        <w:t>25-36-25</w:t>
      </w:r>
      <w:r w:rsidRPr="008E7D46">
        <w:rPr>
          <w:bCs/>
          <w:sz w:val="18"/>
          <w:szCs w:val="18"/>
        </w:rPr>
        <w:t xml:space="preserve"> </w:t>
      </w:r>
      <w:r w:rsidRPr="008E7D46">
        <w:rPr>
          <w:bCs/>
          <w:sz w:val="18"/>
          <w:szCs w:val="18"/>
          <w:lang w:val="en-US"/>
        </w:rPr>
        <w:t>E</w:t>
      </w:r>
      <w:r w:rsidRPr="008E7D46">
        <w:rPr>
          <w:bCs/>
          <w:sz w:val="18"/>
          <w:szCs w:val="18"/>
        </w:rPr>
        <w:t>-</w:t>
      </w:r>
      <w:r w:rsidRPr="008E7D46">
        <w:rPr>
          <w:bCs/>
          <w:sz w:val="18"/>
          <w:szCs w:val="18"/>
          <w:lang w:val="en-US"/>
        </w:rPr>
        <w:t>mail</w:t>
      </w:r>
      <w:r w:rsidRPr="008E7D46">
        <w:rPr>
          <w:bCs/>
          <w:sz w:val="18"/>
          <w:szCs w:val="18"/>
        </w:rPr>
        <w:t xml:space="preserve">: </w:t>
      </w:r>
      <w:r w:rsidR="00B40774">
        <w:rPr>
          <w:bCs/>
          <w:sz w:val="18"/>
          <w:szCs w:val="18"/>
          <w:lang w:val="en-US"/>
        </w:rPr>
        <w:t>FOV</w:t>
      </w:r>
      <w:r w:rsidR="00B40774" w:rsidRPr="00BD3D87">
        <w:rPr>
          <w:bCs/>
          <w:sz w:val="18"/>
          <w:szCs w:val="18"/>
        </w:rPr>
        <w:t>290173@</w:t>
      </w:r>
      <w:proofErr w:type="spellStart"/>
      <w:r w:rsidR="00B40774">
        <w:rPr>
          <w:bCs/>
          <w:sz w:val="18"/>
          <w:szCs w:val="18"/>
          <w:lang w:val="en-US"/>
        </w:rPr>
        <w:t>yandex</w:t>
      </w:r>
      <w:proofErr w:type="spellEnd"/>
      <w:r w:rsidR="00B40774" w:rsidRPr="00BD3D87">
        <w:rPr>
          <w:bCs/>
          <w:sz w:val="18"/>
          <w:szCs w:val="18"/>
        </w:rPr>
        <w:t>.</w:t>
      </w:r>
      <w:proofErr w:type="spellStart"/>
      <w:r w:rsidR="00B40774">
        <w:rPr>
          <w:bCs/>
          <w:sz w:val="18"/>
          <w:szCs w:val="18"/>
          <w:lang w:val="en-US"/>
        </w:rPr>
        <w:t>ru</w:t>
      </w:r>
      <w:proofErr w:type="spellEnd"/>
    </w:p>
    <w:p w:rsidR="00897386" w:rsidRPr="008E7D46" w:rsidRDefault="00897386" w:rsidP="00897386">
      <w:pPr>
        <w:jc w:val="center"/>
        <w:rPr>
          <w:sz w:val="18"/>
          <w:szCs w:val="18"/>
        </w:rPr>
      </w:pPr>
      <w:r w:rsidRPr="008E7D46">
        <w:rPr>
          <w:bCs/>
          <w:sz w:val="18"/>
          <w:szCs w:val="18"/>
        </w:rPr>
        <w:t xml:space="preserve">КПО </w:t>
      </w:r>
      <w:r w:rsidRPr="008E7D46">
        <w:rPr>
          <w:sz w:val="18"/>
          <w:szCs w:val="18"/>
        </w:rPr>
        <w:t>63956573</w:t>
      </w:r>
      <w:r w:rsidRPr="008E7D46">
        <w:rPr>
          <w:bCs/>
          <w:sz w:val="18"/>
          <w:szCs w:val="18"/>
        </w:rPr>
        <w:t xml:space="preserve">, ОГРН </w:t>
      </w:r>
      <w:r w:rsidRPr="008E7D46">
        <w:rPr>
          <w:sz w:val="18"/>
          <w:szCs w:val="18"/>
        </w:rPr>
        <w:t>1096234011433</w:t>
      </w:r>
      <w:r w:rsidRPr="008E7D46">
        <w:rPr>
          <w:bCs/>
          <w:sz w:val="18"/>
          <w:szCs w:val="18"/>
        </w:rPr>
        <w:t xml:space="preserve">, ИНН/КПП </w:t>
      </w:r>
      <w:r w:rsidRPr="008E7D46">
        <w:rPr>
          <w:sz w:val="18"/>
          <w:szCs w:val="18"/>
        </w:rPr>
        <w:t>6234075838</w:t>
      </w:r>
      <w:r w:rsidRPr="008E7D46">
        <w:rPr>
          <w:bCs/>
          <w:sz w:val="18"/>
          <w:szCs w:val="18"/>
        </w:rPr>
        <w:t>/</w:t>
      </w:r>
      <w:r w:rsidRPr="008E7D46">
        <w:rPr>
          <w:sz w:val="18"/>
          <w:szCs w:val="18"/>
        </w:rPr>
        <w:t>623401001</w:t>
      </w:r>
    </w:p>
    <w:p w:rsidR="008413C6" w:rsidRDefault="00080ED9" w:rsidP="008413C6">
      <w:pPr>
        <w:rPr>
          <w:b/>
          <w:bCs/>
          <w:color w:val="333333"/>
        </w:rPr>
      </w:pPr>
      <w:r>
        <w:rPr>
          <w:b/>
          <w:bCs/>
          <w:color w:val="333333"/>
        </w:rPr>
        <w:tab/>
      </w:r>
      <w:r>
        <w:rPr>
          <w:b/>
          <w:bCs/>
          <w:color w:val="333333"/>
        </w:rPr>
        <w:tab/>
      </w:r>
      <w:r>
        <w:rPr>
          <w:b/>
          <w:bCs/>
          <w:color w:val="333333"/>
        </w:rPr>
        <w:tab/>
      </w:r>
    </w:p>
    <w:tbl>
      <w:tblPr>
        <w:tblW w:w="7938" w:type="dxa"/>
        <w:tblInd w:w="108" w:type="dxa"/>
        <w:tblLayout w:type="fixed"/>
        <w:tblLook w:val="0000"/>
      </w:tblPr>
      <w:tblGrid>
        <w:gridCol w:w="2268"/>
        <w:gridCol w:w="5670"/>
      </w:tblGrid>
      <w:tr w:rsidR="00930CBB" w:rsidTr="00930CBB">
        <w:trPr>
          <w:cantSplit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0CBB" w:rsidRPr="00F95C00" w:rsidRDefault="00930CBB" w:rsidP="00205D09">
            <w:pPr>
              <w:rPr>
                <w:b/>
                <w:spacing w:val="80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930CBB" w:rsidRPr="007F4A16" w:rsidRDefault="00930CBB" w:rsidP="00205D09">
            <w:pPr>
              <w:jc w:val="center"/>
              <w:rPr>
                <w:b/>
                <w:sz w:val="20"/>
                <w:szCs w:val="20"/>
              </w:rPr>
            </w:pPr>
            <w:r w:rsidRPr="007F4A16">
              <w:rPr>
                <w:b/>
                <w:sz w:val="20"/>
                <w:szCs w:val="20"/>
              </w:rPr>
              <w:t xml:space="preserve"> ПРИКАЗ </w:t>
            </w:r>
          </w:p>
        </w:tc>
      </w:tr>
    </w:tbl>
    <w:p w:rsidR="007D61E3" w:rsidRDefault="007D61E3" w:rsidP="007D61E3">
      <w:pPr>
        <w:rPr>
          <w:color w:val="333333"/>
        </w:rPr>
      </w:pPr>
    </w:p>
    <w:p w:rsidR="007D61E3" w:rsidRDefault="007D61E3" w:rsidP="007D61E3">
      <w:pPr>
        <w:rPr>
          <w:sz w:val="28"/>
          <w:szCs w:val="28"/>
        </w:rPr>
      </w:pPr>
    </w:p>
    <w:p w:rsidR="007D61E3" w:rsidRDefault="007D61E3" w:rsidP="007D61E3">
      <w:r>
        <w:t xml:space="preserve">Об утверждении Положения о противодействии коррупции </w:t>
      </w:r>
    </w:p>
    <w:p w:rsidR="007D61E3" w:rsidRDefault="007D61E3" w:rsidP="007D61E3"/>
    <w:p w:rsidR="007D61E3" w:rsidRPr="007F4A16" w:rsidRDefault="007D61E3" w:rsidP="007D61E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A16">
        <w:rPr>
          <w:rFonts w:ascii="Times New Roman" w:hAnsi="Times New Roman" w:cs="Times New Roman"/>
          <w:sz w:val="24"/>
          <w:szCs w:val="24"/>
        </w:rPr>
        <w:t>На основании Федерального закона Российской Федерации от 25 декабря 2008 г. № 273-ФЗ «О противодействии коррупции»,</w:t>
      </w:r>
      <w:r w:rsidRPr="007F4A16">
        <w:rPr>
          <w:rFonts w:ascii="Times New Roman" w:hAnsi="Times New Roman" w:cs="Times New Roman"/>
          <w:color w:val="000000"/>
          <w:sz w:val="24"/>
          <w:szCs w:val="24"/>
        </w:rPr>
        <w:t xml:space="preserve"> закона Рязанской области О» противодействии и профилактике коррупции в Рязанской области»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23 июня </w:t>
      </w:r>
      <w:r w:rsidRPr="007F4A16">
        <w:rPr>
          <w:rFonts w:ascii="Times New Roman" w:hAnsi="Times New Roman" w:cs="Times New Roman"/>
          <w:color w:val="000000"/>
          <w:sz w:val="24"/>
          <w:szCs w:val="24"/>
        </w:rPr>
        <w:t>2010 года № 94-ОЗ</w:t>
      </w:r>
    </w:p>
    <w:p w:rsidR="007D61E3" w:rsidRPr="007F4A16" w:rsidRDefault="007D61E3" w:rsidP="007D61E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61E3" w:rsidRDefault="007D61E3" w:rsidP="007D61E3">
      <w:pPr>
        <w:ind w:firstLine="709"/>
      </w:pPr>
    </w:p>
    <w:p w:rsidR="007D61E3" w:rsidRDefault="007D61E3" w:rsidP="007D61E3">
      <w:pPr>
        <w:ind w:firstLine="709"/>
        <w:jc w:val="center"/>
      </w:pPr>
      <w:r>
        <w:t>ПРИКАЗЫВАЮ:</w:t>
      </w:r>
    </w:p>
    <w:p w:rsidR="007D61E3" w:rsidRDefault="007D61E3" w:rsidP="007D61E3">
      <w:pPr>
        <w:ind w:firstLine="709"/>
        <w:jc w:val="center"/>
      </w:pPr>
    </w:p>
    <w:p w:rsidR="007D61E3" w:rsidRDefault="007D61E3" w:rsidP="007D61E3">
      <w:pPr>
        <w:ind w:firstLine="709"/>
        <w:jc w:val="both"/>
      </w:pPr>
      <w:r>
        <w:t>1. Утвердить Положение о противодействии коррупции в государственном автономном учреждении Рязанской области «Волейбольный клуб «Рязань»</w:t>
      </w:r>
    </w:p>
    <w:p w:rsidR="007D61E3" w:rsidRDefault="007D61E3" w:rsidP="007D61E3">
      <w:pPr>
        <w:ind w:firstLine="709"/>
        <w:jc w:val="both"/>
      </w:pPr>
      <w:r>
        <w:t xml:space="preserve">2. Назначить ответственным за профилактику коррупционных и иных правонарушений  директора </w:t>
      </w:r>
      <w:proofErr w:type="spellStart"/>
      <w:r>
        <w:t>Оглы</w:t>
      </w:r>
      <w:proofErr w:type="spellEnd"/>
      <w:r>
        <w:t xml:space="preserve"> А.Н.</w:t>
      </w:r>
    </w:p>
    <w:p w:rsidR="007D61E3" w:rsidRPr="001725F9" w:rsidRDefault="007D61E3" w:rsidP="007D61E3">
      <w:pPr>
        <w:ind w:firstLine="709"/>
        <w:jc w:val="both"/>
      </w:pPr>
      <w:r>
        <w:t xml:space="preserve">3. Контроль за исполнением приказа оставляю за собой.  </w:t>
      </w:r>
    </w:p>
    <w:p w:rsidR="007D61E3" w:rsidRDefault="007D61E3" w:rsidP="007D61E3">
      <w:pPr>
        <w:rPr>
          <w:bCs/>
          <w:sz w:val="28"/>
        </w:rPr>
      </w:pPr>
    </w:p>
    <w:p w:rsidR="00E70A52" w:rsidRDefault="00E70A52" w:rsidP="00E70A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AF2" w:rsidRPr="009A3AF2" w:rsidRDefault="009A3AF2" w:rsidP="009A3AF2">
      <w:pPr>
        <w:pStyle w:val="p17"/>
        <w:shd w:val="clear" w:color="auto" w:fill="FFFFFF"/>
        <w:rPr>
          <w:b/>
          <w:color w:val="000000"/>
          <w:sz w:val="28"/>
          <w:szCs w:val="28"/>
        </w:rPr>
      </w:pPr>
      <w:r w:rsidRPr="009A3AF2">
        <w:rPr>
          <w:rStyle w:val="s8"/>
          <w:b/>
          <w:bCs/>
          <w:i/>
          <w:iCs/>
          <w:color w:val="000000"/>
          <w:sz w:val="28"/>
          <w:szCs w:val="28"/>
        </w:rPr>
        <w:t>Директор ГАУ РО «ВК «Рязань»</w:t>
      </w:r>
      <w:r w:rsidR="00930CBB">
        <w:rPr>
          <w:rStyle w:val="s8"/>
          <w:b/>
          <w:bCs/>
          <w:i/>
          <w:iCs/>
          <w:color w:val="000000"/>
          <w:sz w:val="28"/>
          <w:szCs w:val="28"/>
        </w:rPr>
        <w:t xml:space="preserve">              </w:t>
      </w:r>
      <w:r w:rsidRPr="009A3AF2">
        <w:rPr>
          <w:rStyle w:val="s8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A3AF2">
        <w:rPr>
          <w:rStyle w:val="s8"/>
          <w:b/>
          <w:bCs/>
          <w:i/>
          <w:iCs/>
          <w:color w:val="000000"/>
          <w:sz w:val="28"/>
          <w:szCs w:val="28"/>
        </w:rPr>
        <w:t>А.Н.Оглы</w:t>
      </w:r>
      <w:proofErr w:type="spellEnd"/>
    </w:p>
    <w:p w:rsidR="00457E3C" w:rsidRPr="009A3AF2" w:rsidRDefault="00457E3C" w:rsidP="00457E3C">
      <w:pPr>
        <w:rPr>
          <w:b/>
          <w:sz w:val="28"/>
          <w:szCs w:val="28"/>
        </w:rPr>
      </w:pPr>
    </w:p>
    <w:sectPr w:rsidR="00457E3C" w:rsidRPr="009A3AF2" w:rsidSect="00280000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27EF5"/>
    <w:rsid w:val="00002300"/>
    <w:rsid w:val="0002527E"/>
    <w:rsid w:val="00080ED9"/>
    <w:rsid w:val="00095946"/>
    <w:rsid w:val="000B4F7D"/>
    <w:rsid w:val="0011698F"/>
    <w:rsid w:val="00136FAB"/>
    <w:rsid w:val="0018725D"/>
    <w:rsid w:val="00274BFE"/>
    <w:rsid w:val="00280000"/>
    <w:rsid w:val="002D1558"/>
    <w:rsid w:val="002E10E8"/>
    <w:rsid w:val="003204EF"/>
    <w:rsid w:val="003349EC"/>
    <w:rsid w:val="003A22F3"/>
    <w:rsid w:val="00400E9B"/>
    <w:rsid w:val="00407D96"/>
    <w:rsid w:val="00457E3C"/>
    <w:rsid w:val="00462164"/>
    <w:rsid w:val="004D66EF"/>
    <w:rsid w:val="0050317C"/>
    <w:rsid w:val="00505370"/>
    <w:rsid w:val="005462F0"/>
    <w:rsid w:val="005903CE"/>
    <w:rsid w:val="00590F63"/>
    <w:rsid w:val="005B68FC"/>
    <w:rsid w:val="005E190A"/>
    <w:rsid w:val="00663BB6"/>
    <w:rsid w:val="00727EF5"/>
    <w:rsid w:val="00790452"/>
    <w:rsid w:val="007B7311"/>
    <w:rsid w:val="007C225A"/>
    <w:rsid w:val="007D201E"/>
    <w:rsid w:val="007D61E3"/>
    <w:rsid w:val="008413C6"/>
    <w:rsid w:val="008944C2"/>
    <w:rsid w:val="00897386"/>
    <w:rsid w:val="008C5C8A"/>
    <w:rsid w:val="008E7D46"/>
    <w:rsid w:val="008E7E66"/>
    <w:rsid w:val="00930CBB"/>
    <w:rsid w:val="00934AAA"/>
    <w:rsid w:val="009500A2"/>
    <w:rsid w:val="00976DD3"/>
    <w:rsid w:val="009800C1"/>
    <w:rsid w:val="009A3AF2"/>
    <w:rsid w:val="009E39C0"/>
    <w:rsid w:val="00AA2ABE"/>
    <w:rsid w:val="00AA3866"/>
    <w:rsid w:val="00AC6A74"/>
    <w:rsid w:val="00AE40FA"/>
    <w:rsid w:val="00B40774"/>
    <w:rsid w:val="00B42779"/>
    <w:rsid w:val="00B5617D"/>
    <w:rsid w:val="00BD3D87"/>
    <w:rsid w:val="00C60A4B"/>
    <w:rsid w:val="00C925C5"/>
    <w:rsid w:val="00CB135F"/>
    <w:rsid w:val="00CD778E"/>
    <w:rsid w:val="00DA54C9"/>
    <w:rsid w:val="00DC3213"/>
    <w:rsid w:val="00DE56A3"/>
    <w:rsid w:val="00DE670E"/>
    <w:rsid w:val="00E13801"/>
    <w:rsid w:val="00E70937"/>
    <w:rsid w:val="00E70A52"/>
    <w:rsid w:val="00EA277E"/>
    <w:rsid w:val="00EA4877"/>
    <w:rsid w:val="00EC1F53"/>
    <w:rsid w:val="00EC262B"/>
    <w:rsid w:val="00ED3428"/>
    <w:rsid w:val="00F75F5C"/>
    <w:rsid w:val="00F85467"/>
    <w:rsid w:val="00F95CE9"/>
    <w:rsid w:val="00FA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EF5"/>
    <w:rPr>
      <w:sz w:val="24"/>
      <w:szCs w:val="24"/>
    </w:rPr>
  </w:style>
  <w:style w:type="paragraph" w:styleId="2">
    <w:name w:val="heading 2"/>
    <w:basedOn w:val="a"/>
    <w:next w:val="a"/>
    <w:qFormat/>
    <w:rsid w:val="00095946"/>
    <w:pPr>
      <w:keepNext/>
      <w:spacing w:line="288" w:lineRule="auto"/>
      <w:jc w:val="center"/>
      <w:outlineLvl w:val="1"/>
    </w:pPr>
    <w:rPr>
      <w:rFonts w:ascii="TimesET" w:hAnsi="TimesET"/>
      <w:b/>
      <w:bCs/>
      <w:sz w:val="30"/>
      <w:szCs w:val="30"/>
    </w:rPr>
  </w:style>
  <w:style w:type="paragraph" w:styleId="4">
    <w:name w:val="heading 4"/>
    <w:basedOn w:val="a"/>
    <w:next w:val="a"/>
    <w:qFormat/>
    <w:rsid w:val="00095946"/>
    <w:pPr>
      <w:keepNext/>
      <w:jc w:val="center"/>
      <w:outlineLvl w:val="3"/>
    </w:pPr>
    <w:rPr>
      <w:rFonts w:ascii="TimesET" w:hAnsi="TimesE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7EF5"/>
    <w:pPr>
      <w:jc w:val="center"/>
    </w:pPr>
    <w:rPr>
      <w:b/>
      <w:bCs/>
    </w:rPr>
  </w:style>
  <w:style w:type="paragraph" w:styleId="a4">
    <w:name w:val="Balloon Text"/>
    <w:basedOn w:val="a"/>
    <w:semiHidden/>
    <w:rsid w:val="002E10E8"/>
    <w:rPr>
      <w:rFonts w:ascii="Tahoma" w:hAnsi="Tahoma" w:cs="Tahoma"/>
      <w:sz w:val="16"/>
      <w:szCs w:val="16"/>
    </w:rPr>
  </w:style>
  <w:style w:type="paragraph" w:styleId="a5">
    <w:name w:val="Plain Text"/>
    <w:basedOn w:val="a"/>
    <w:rsid w:val="00080ED9"/>
    <w:rPr>
      <w:rFonts w:ascii="Courier New" w:hAnsi="Courier New" w:cs="Courier New"/>
      <w:sz w:val="20"/>
      <w:szCs w:val="20"/>
    </w:rPr>
  </w:style>
  <w:style w:type="character" w:styleId="a6">
    <w:name w:val="Hyperlink"/>
    <w:rsid w:val="003A22F3"/>
    <w:rPr>
      <w:color w:val="0000FF"/>
      <w:u w:val="single"/>
    </w:rPr>
  </w:style>
  <w:style w:type="table" w:styleId="a7">
    <w:name w:val="Table Grid"/>
    <w:basedOn w:val="a1"/>
    <w:rsid w:val="00894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autoRedefine/>
    <w:rsid w:val="0009594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Title">
    <w:name w:val="ConsPlusTitle"/>
    <w:rsid w:val="0050317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p9">
    <w:name w:val="p9"/>
    <w:basedOn w:val="a"/>
    <w:rsid w:val="009A3AF2"/>
    <w:pPr>
      <w:spacing w:before="100" w:beforeAutospacing="1" w:after="100" w:afterAutospacing="1"/>
    </w:pPr>
  </w:style>
  <w:style w:type="character" w:customStyle="1" w:styleId="s4">
    <w:name w:val="s4"/>
    <w:rsid w:val="009A3AF2"/>
  </w:style>
  <w:style w:type="paragraph" w:customStyle="1" w:styleId="p11">
    <w:name w:val="p11"/>
    <w:basedOn w:val="a"/>
    <w:rsid w:val="009A3AF2"/>
    <w:pPr>
      <w:spacing w:before="100" w:beforeAutospacing="1" w:after="100" w:afterAutospacing="1"/>
    </w:pPr>
  </w:style>
  <w:style w:type="character" w:customStyle="1" w:styleId="s2">
    <w:name w:val="s2"/>
    <w:rsid w:val="009A3AF2"/>
  </w:style>
  <w:style w:type="paragraph" w:customStyle="1" w:styleId="p13">
    <w:name w:val="p13"/>
    <w:basedOn w:val="a"/>
    <w:rsid w:val="009A3AF2"/>
    <w:pPr>
      <w:spacing w:before="100" w:beforeAutospacing="1" w:after="100" w:afterAutospacing="1"/>
    </w:pPr>
  </w:style>
  <w:style w:type="paragraph" w:customStyle="1" w:styleId="p15">
    <w:name w:val="p15"/>
    <w:basedOn w:val="a"/>
    <w:rsid w:val="009A3AF2"/>
    <w:pPr>
      <w:spacing w:before="100" w:beforeAutospacing="1" w:after="100" w:afterAutospacing="1"/>
    </w:pPr>
  </w:style>
  <w:style w:type="paragraph" w:customStyle="1" w:styleId="p16">
    <w:name w:val="p16"/>
    <w:basedOn w:val="a"/>
    <w:rsid w:val="009A3AF2"/>
    <w:pPr>
      <w:spacing w:before="100" w:beforeAutospacing="1" w:after="100" w:afterAutospacing="1"/>
    </w:pPr>
  </w:style>
  <w:style w:type="character" w:customStyle="1" w:styleId="s7">
    <w:name w:val="s7"/>
    <w:rsid w:val="009A3AF2"/>
  </w:style>
  <w:style w:type="character" w:customStyle="1" w:styleId="apple-converted-space">
    <w:name w:val="apple-converted-space"/>
    <w:rsid w:val="009A3AF2"/>
  </w:style>
  <w:style w:type="paragraph" w:customStyle="1" w:styleId="p17">
    <w:name w:val="p17"/>
    <w:basedOn w:val="a"/>
    <w:rsid w:val="009A3AF2"/>
    <w:pPr>
      <w:spacing w:before="100" w:beforeAutospacing="1" w:after="100" w:afterAutospacing="1"/>
    </w:pPr>
  </w:style>
  <w:style w:type="character" w:customStyle="1" w:styleId="s8">
    <w:name w:val="s8"/>
    <w:rsid w:val="009A3AF2"/>
  </w:style>
  <w:style w:type="paragraph" w:styleId="HTML">
    <w:name w:val="HTML Preformatted"/>
    <w:basedOn w:val="a"/>
    <w:link w:val="HTML0"/>
    <w:uiPriority w:val="99"/>
    <w:unhideWhenUsed/>
    <w:rsid w:val="007D6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1E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ФИЗИЧЕСКОЙ КУЛЬТУРЕ</vt:lpstr>
    </vt:vector>
  </TitlesOfParts>
  <Company>Hewlett-Packard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ФИЗИЧЕСКОЙ КУЛЬТУРЕ</dc:title>
  <dc:creator>komp</dc:creator>
  <cp:lastModifiedBy>User</cp:lastModifiedBy>
  <cp:revision>3</cp:revision>
  <cp:lastPrinted>2013-04-15T19:16:00Z</cp:lastPrinted>
  <dcterms:created xsi:type="dcterms:W3CDTF">2016-09-22T09:17:00Z</dcterms:created>
  <dcterms:modified xsi:type="dcterms:W3CDTF">2016-09-26T09:46:00Z</dcterms:modified>
</cp:coreProperties>
</file>